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BD47C9">
      <w:pPr>
        <w:pBdr>
          <w:bottom w:val="single" w:sz="8" w:space="1" w:color="5CC9E3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875166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EXERCISE</w:t>
      </w:r>
    </w:p>
    <w:p w:rsidR="00653824" w:rsidRDefault="00653824" w:rsidP="00A60B65"/>
    <w:p w:rsidR="00A60B65" w:rsidRPr="003525D3" w:rsidRDefault="00D670C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</w:rPr>
      </w:pPr>
      <w:r>
        <w:rPr>
          <w:rFonts w:ascii="Arial" w:hAnsi="Arial" w:cs="Arial"/>
          <w:b/>
          <w:color w:val="5CC9E3"/>
          <w:sz w:val="72"/>
        </w:rPr>
        <w:t>Adults’ v</w:t>
      </w:r>
      <w:r w:rsidR="00875166">
        <w:rPr>
          <w:rFonts w:ascii="Arial" w:hAnsi="Arial" w:cs="Arial"/>
          <w:b/>
          <w:color w:val="5CC9E3"/>
          <w:sz w:val="72"/>
        </w:rPr>
        <w:t xml:space="preserve">iews and </w:t>
      </w:r>
      <w:r>
        <w:rPr>
          <w:rFonts w:ascii="Arial" w:hAnsi="Arial" w:cs="Arial"/>
          <w:b/>
          <w:color w:val="5CC9E3"/>
          <w:sz w:val="72"/>
        </w:rPr>
        <w:t>w</w:t>
      </w:r>
      <w:r w:rsidR="00875166">
        <w:rPr>
          <w:rFonts w:ascii="Arial" w:hAnsi="Arial" w:cs="Arial"/>
          <w:b/>
          <w:color w:val="5CC9E3"/>
          <w:sz w:val="72"/>
        </w:rPr>
        <w:t xml:space="preserve">ishes in </w:t>
      </w:r>
      <w:r>
        <w:rPr>
          <w:rFonts w:ascii="Arial" w:hAnsi="Arial" w:cs="Arial"/>
          <w:b/>
          <w:color w:val="5CC9E3"/>
          <w:sz w:val="72"/>
        </w:rPr>
        <w:t>s</w:t>
      </w:r>
      <w:r w:rsidR="0046294F" w:rsidRPr="003525D3">
        <w:rPr>
          <w:rFonts w:ascii="Arial" w:hAnsi="Arial" w:cs="Arial"/>
          <w:b/>
          <w:color w:val="5CC9E3"/>
          <w:sz w:val="72"/>
        </w:rPr>
        <w:t>afeguarding</w:t>
      </w:r>
    </w:p>
    <w:p w:rsidR="00875166" w:rsidRPr="009E3198" w:rsidRDefault="00875166" w:rsidP="00875166">
      <w:r>
        <w:t>T</w:t>
      </w:r>
      <w:r w:rsidRPr="009E3198">
        <w:t>h</w:t>
      </w:r>
      <w:r>
        <w:t>is aide m</w:t>
      </w:r>
      <w:r w:rsidRPr="009E3198">
        <w:t>emoire for talking to adults about safeguarding</w:t>
      </w:r>
      <w:r>
        <w:t xml:space="preserve"> was</w:t>
      </w:r>
      <w:r w:rsidRPr="009E3198">
        <w:t xml:space="preserve"> developed by the Royal Borough of Kingston upon Thames. </w:t>
      </w:r>
      <w:r>
        <w:t>It</w:t>
      </w:r>
      <w:r w:rsidRPr="009E3198">
        <w:t xml:space="preserve"> is used by practitioners to suggest questions that might be useful in talking to </w:t>
      </w:r>
      <w:r>
        <w:t>adults</w:t>
      </w:r>
      <w:r w:rsidRPr="009E3198">
        <w:t xml:space="preserve"> about safeguarding at the start of the process.</w:t>
      </w:r>
      <w:r>
        <w:t xml:space="preserve"> </w:t>
      </w:r>
      <w:r w:rsidRPr="009E3198">
        <w:t>How do you ensure that adults’ views and wishes are central to what you do to safeguard them?</w:t>
      </w:r>
    </w:p>
    <w:p w:rsidR="00875166" w:rsidRDefault="00875166" w:rsidP="00875166">
      <w:pPr>
        <w:rPr>
          <w:u w:val="single"/>
        </w:rPr>
      </w:pPr>
    </w:p>
    <w:p w:rsidR="00875166" w:rsidRPr="00875166" w:rsidRDefault="00875166" w:rsidP="00875166">
      <w:pPr>
        <w:pStyle w:val="Heading2"/>
        <w:numPr>
          <w:ilvl w:val="0"/>
          <w:numId w:val="0"/>
        </w:numPr>
        <w:ind w:left="851" w:hanging="851"/>
      </w:pPr>
      <w:r w:rsidRPr="00875166">
        <w:t xml:space="preserve">Quality of </w:t>
      </w:r>
      <w:r w:rsidR="00D670CB">
        <w:t>l</w:t>
      </w:r>
      <w:r w:rsidRPr="00875166">
        <w:t>ife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>How do you feel about discussing harm/abu</w:t>
      </w:r>
      <w:r>
        <w:t xml:space="preserve">se?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>Are there people you can talk to about harm</w:t>
      </w:r>
      <w:r>
        <w:t>/</w:t>
      </w:r>
      <w:r w:rsidRPr="009651F2">
        <w:t xml:space="preserve">abuse/safeguarding?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 xml:space="preserve">What sort of help do you need at the moment?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 xml:space="preserve">What is the best way to describe how you want to be treated?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 xml:space="preserve">What is important to you at the moment?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 xml:space="preserve">Are you able to have the sort of life you want?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 xml:space="preserve">Do you feel prevented from doing some things?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>Do yo</w:t>
      </w:r>
      <w:r>
        <w:t>u know how to keep yourself safe and not be exploited</w:t>
      </w:r>
      <w:r w:rsidRPr="009651F2">
        <w:t xml:space="preserve">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>
        <w:t xml:space="preserve">If </w:t>
      </w:r>
      <w:r w:rsidRPr="009651F2">
        <w:t>someone has reported a concern about you, how easy or difficult is it for you t</w:t>
      </w:r>
      <w:r>
        <w:t xml:space="preserve">o discuss what is happening?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>What are the things that are</w:t>
      </w:r>
      <w:r>
        <w:t xml:space="preserve"> making it difficult for you?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>What are the things that are/</w:t>
      </w:r>
      <w:r>
        <w:t xml:space="preserve">could make it easier for you? </w:t>
      </w:r>
    </w:p>
    <w:p w:rsidR="00875166" w:rsidRDefault="00875166" w:rsidP="00875166">
      <w:pPr>
        <w:pStyle w:val="Numberlist"/>
        <w:numPr>
          <w:ilvl w:val="0"/>
          <w:numId w:val="28"/>
        </w:numPr>
      </w:pPr>
      <w:r w:rsidRPr="009651F2">
        <w:t xml:space="preserve">Do you feel confident that you can get help to keep safe </w:t>
      </w:r>
      <w:r>
        <w:t xml:space="preserve">without compromising the other </w:t>
      </w:r>
      <w:r w:rsidRPr="009651F2">
        <w:t>things you want in life?</w:t>
      </w:r>
    </w:p>
    <w:p w:rsidR="00875166" w:rsidRDefault="00875166" w:rsidP="00875166"/>
    <w:p w:rsidR="00875166" w:rsidRPr="009E3198" w:rsidRDefault="00875166" w:rsidP="00875166">
      <w:pPr>
        <w:pStyle w:val="Heading2"/>
        <w:numPr>
          <w:ilvl w:val="0"/>
          <w:numId w:val="0"/>
        </w:numPr>
        <w:ind w:left="851" w:hanging="851"/>
      </w:pPr>
      <w:r w:rsidRPr="009E3198">
        <w:t>Process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t>What do you know about s</w:t>
      </w:r>
      <w:r>
        <w:t xml:space="preserve">afeguarding? 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t>How did you</w:t>
      </w:r>
      <w:r>
        <w:t xml:space="preserve"> find out about safeguarding? 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t>Is th</w:t>
      </w:r>
      <w:r>
        <w:t xml:space="preserve">ere any information you need? 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t>What will help you feel in</w:t>
      </w:r>
      <w:r>
        <w:t xml:space="preserve"> control of what is happening? 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t xml:space="preserve">How would you feel about the </w:t>
      </w:r>
      <w:r>
        <w:t xml:space="preserve">police/courts being involved? 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t>How do you feel about having an investigation into the harm/abuse that has been</w:t>
      </w:r>
      <w:r>
        <w:t xml:space="preserve"> reported/ you have reported? 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lastRenderedPageBreak/>
        <w:t>Is there anything worrying</w:t>
      </w:r>
      <w:r>
        <w:t xml:space="preserve"> you about the investigation? 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t>What are some of the things that might be helpful t</w:t>
      </w:r>
      <w:r>
        <w:t xml:space="preserve">o you about the investigation? 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t xml:space="preserve">Do you feel able to say what you want to happen as a result of reporting the abuse, or others </w:t>
      </w:r>
      <w:r>
        <w:t xml:space="preserve">becoming aware of the abuse? </w:t>
      </w:r>
    </w:p>
    <w:p w:rsidR="00875166" w:rsidRDefault="00875166" w:rsidP="00875166">
      <w:pPr>
        <w:pStyle w:val="ListParagraph"/>
        <w:numPr>
          <w:ilvl w:val="0"/>
          <w:numId w:val="29"/>
        </w:numPr>
        <w:spacing w:after="60"/>
        <w:ind w:left="357" w:hanging="357"/>
        <w:contextualSpacing w:val="0"/>
      </w:pPr>
      <w:r w:rsidRPr="009651F2">
        <w:t>What can we do to make sure you are happy about the action being taken</w:t>
      </w:r>
      <w:r>
        <w:t>?</w:t>
      </w:r>
    </w:p>
    <w:p w:rsidR="00875166" w:rsidRDefault="00875166" w:rsidP="00875166"/>
    <w:p w:rsidR="00875166" w:rsidRPr="009E3198" w:rsidRDefault="00875166" w:rsidP="00875166">
      <w:pPr>
        <w:pStyle w:val="Heading2"/>
        <w:numPr>
          <w:ilvl w:val="0"/>
          <w:numId w:val="0"/>
        </w:numPr>
        <w:ind w:left="851" w:hanging="851"/>
      </w:pPr>
      <w:r w:rsidRPr="009E3198">
        <w:t>Change</w:t>
      </w:r>
    </w:p>
    <w:p w:rsidR="00875166" w:rsidRDefault="00875166" w:rsidP="00875166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</w:pPr>
      <w:r w:rsidRPr="009651F2">
        <w:t xml:space="preserve">What do you want to be the end result of the safeguarding </w:t>
      </w:r>
      <w:r>
        <w:t xml:space="preserve">activity that’s taking place? </w:t>
      </w:r>
      <w:r w:rsidRPr="009651F2">
        <w:t xml:space="preserve">What do you think might be the </w:t>
      </w:r>
      <w:r>
        <w:t xml:space="preserve">best thing to come out of it? </w:t>
      </w:r>
    </w:p>
    <w:p w:rsidR="00875166" w:rsidRDefault="00875166" w:rsidP="00875166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</w:pPr>
      <w:r w:rsidRPr="009651F2">
        <w:t>What do you think might be the w</w:t>
      </w:r>
      <w:r>
        <w:t xml:space="preserve">orst thing to come out of it? </w:t>
      </w:r>
    </w:p>
    <w:p w:rsidR="00875166" w:rsidRDefault="00875166" w:rsidP="00875166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</w:pPr>
      <w:r w:rsidRPr="009651F2">
        <w:t>What can we do to make you feel safe from</w:t>
      </w:r>
      <w:r>
        <w:t xml:space="preserve"> harm </w:t>
      </w:r>
      <w:bookmarkStart w:id="0" w:name="_GoBack"/>
      <w:bookmarkEnd w:id="0"/>
      <w:r>
        <w:t xml:space="preserve">or abuse in the future? </w:t>
      </w:r>
    </w:p>
    <w:p w:rsidR="00875166" w:rsidRDefault="00875166" w:rsidP="00875166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</w:pPr>
      <w:r w:rsidRPr="009651F2">
        <w:t>What will help you to feel in control of things</w:t>
      </w:r>
      <w:r>
        <w:t>?</w:t>
      </w:r>
    </w:p>
    <w:p w:rsidR="00E354E3" w:rsidRDefault="00E354E3" w:rsidP="00E354E3"/>
    <w:p w:rsidR="003525D3" w:rsidRDefault="003525D3" w:rsidP="00A60B65"/>
    <w:p w:rsidR="00E354E3" w:rsidRDefault="00E354E3" w:rsidP="00A60B65"/>
    <w:p w:rsidR="00A11033" w:rsidRDefault="00A11033" w:rsidP="00A60B65"/>
    <w:sectPr w:rsidR="00A11033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84" w:rsidRDefault="003E1B84" w:rsidP="00A60B65">
      <w:r>
        <w:separator/>
      </w:r>
    </w:p>
  </w:endnote>
  <w:endnote w:type="continuationSeparator" w:id="0">
    <w:p w:rsidR="003E1B84" w:rsidRDefault="003E1B84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670CB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670CB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84" w:rsidRDefault="003E1B84" w:rsidP="00A60B65">
      <w:r>
        <w:separator/>
      </w:r>
    </w:p>
  </w:footnote>
  <w:footnote w:type="continuationSeparator" w:id="0">
    <w:p w:rsidR="003E1B84" w:rsidRDefault="003E1B84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D53F01" w:rsidRDefault="003525D3" w:rsidP="00A60B65">
    <w:pPr>
      <w:pStyle w:val="Header"/>
      <w:rPr>
        <w:color w:val="5CC9E3"/>
      </w:rPr>
    </w:pPr>
    <w:r w:rsidRPr="00A06916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B2803DD" wp14:editId="09290B75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05B55"/>
    <w:multiLevelType w:val="hybridMultilevel"/>
    <w:tmpl w:val="9AF083D0"/>
    <w:lvl w:ilvl="0" w:tplc="B7F81E4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88C"/>
    <w:multiLevelType w:val="hybridMultilevel"/>
    <w:tmpl w:val="E1A8700E"/>
    <w:lvl w:ilvl="0" w:tplc="F9501A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370F5D"/>
    <w:multiLevelType w:val="multilevel"/>
    <w:tmpl w:val="490A86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 Bold" w:hAnsi="Arial Bold" w:hint="default"/>
        <w:b/>
        <w:i w:val="0"/>
        <w:color w:val="5CC9E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BC7399"/>
    <w:multiLevelType w:val="hybridMultilevel"/>
    <w:tmpl w:val="29C84736"/>
    <w:lvl w:ilvl="0" w:tplc="F9501A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E7D4B"/>
    <w:multiLevelType w:val="multilevel"/>
    <w:tmpl w:val="31F039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2"/>
      <w:numFmt w:val="decimal"/>
      <w:lvlText w:val="%2."/>
      <w:lvlJc w:val="left"/>
      <w:pPr>
        <w:ind w:left="576" w:hanging="576"/>
      </w:pPr>
      <w:rPr>
        <w:rFonts w:ascii="Arial Bold" w:hAnsi="Arial Bold" w:hint="default"/>
        <w:b/>
        <w:i w:val="0"/>
        <w:color w:val="5CC9E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9F7160"/>
    <w:multiLevelType w:val="hybridMultilevel"/>
    <w:tmpl w:val="8CBA49A0"/>
    <w:lvl w:ilvl="0" w:tplc="10A857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194B77"/>
    <w:multiLevelType w:val="multilevel"/>
    <w:tmpl w:val="D00A9B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Arial Bold" w:hAnsi="Arial Bold" w:hint="default"/>
        <w:b/>
        <w:i w:val="0"/>
        <w:color w:val="5CC9E3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5DCF1D46"/>
    <w:multiLevelType w:val="multilevel"/>
    <w:tmpl w:val="29C866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B458C1"/>
    <w:multiLevelType w:val="hybridMultilevel"/>
    <w:tmpl w:val="9F52AA60"/>
    <w:lvl w:ilvl="0" w:tplc="13D08082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975B6"/>
    <w:multiLevelType w:val="hybridMultilevel"/>
    <w:tmpl w:val="C0309176"/>
    <w:lvl w:ilvl="0" w:tplc="F366561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3"/>
  </w:num>
  <w:num w:numId="6">
    <w:abstractNumId w:val="8"/>
  </w:num>
  <w:num w:numId="7">
    <w:abstractNumId w:val="29"/>
    <w:lvlOverride w:ilvl="0">
      <w:startOverride w:val="1"/>
    </w:lvlOverride>
  </w:num>
  <w:num w:numId="8">
    <w:abstractNumId w:val="21"/>
  </w:num>
  <w:num w:numId="9">
    <w:abstractNumId w:val="29"/>
  </w:num>
  <w:num w:numId="10">
    <w:abstractNumId w:val="19"/>
  </w:num>
  <w:num w:numId="11">
    <w:abstractNumId w:val="0"/>
  </w:num>
  <w:num w:numId="12">
    <w:abstractNumId w:val="23"/>
  </w:num>
  <w:num w:numId="13">
    <w:abstractNumId w:val="26"/>
  </w:num>
  <w:num w:numId="14">
    <w:abstractNumId w:val="17"/>
  </w:num>
  <w:num w:numId="15">
    <w:abstractNumId w:val="15"/>
  </w:num>
  <w:num w:numId="16">
    <w:abstractNumId w:val="25"/>
  </w:num>
  <w:num w:numId="17">
    <w:abstractNumId w:val="1"/>
  </w:num>
  <w:num w:numId="18">
    <w:abstractNumId w:val="9"/>
  </w:num>
  <w:num w:numId="19">
    <w:abstractNumId w:val="18"/>
  </w:num>
  <w:num w:numId="20">
    <w:abstractNumId w:val="4"/>
  </w:num>
  <w:num w:numId="21">
    <w:abstractNumId w:val="27"/>
  </w:num>
  <w:num w:numId="22">
    <w:abstractNumId w:val="14"/>
  </w:num>
  <w:num w:numId="23">
    <w:abstractNumId w:val="22"/>
  </w:num>
  <w:num w:numId="24">
    <w:abstractNumId w:val="28"/>
  </w:num>
  <w:num w:numId="25">
    <w:abstractNumId w:val="4"/>
    <w:lvlOverride w:ilvl="0">
      <w:startOverride w:val="1"/>
    </w:lvlOverride>
  </w:num>
  <w:num w:numId="26">
    <w:abstractNumId w:val="24"/>
  </w:num>
  <w:num w:numId="27">
    <w:abstractNumId w:val="3"/>
  </w:num>
  <w:num w:numId="28">
    <w:abstractNumId w:val="5"/>
  </w:num>
  <w:num w:numId="29">
    <w:abstractNumId w:val="10"/>
  </w:num>
  <w:num w:numId="30">
    <w:abstractNumId w:val="12"/>
  </w:num>
  <w:num w:numId="31">
    <w:abstractNumId w:val="3"/>
    <w:lvlOverride w:ilvl="0">
      <w:startOverride w:val="1"/>
    </w:lvlOverride>
  </w:num>
  <w:num w:numId="32">
    <w:abstractNumId w:val="1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79C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42149"/>
    <w:rsid w:val="00176539"/>
    <w:rsid w:val="00187803"/>
    <w:rsid w:val="001D57E5"/>
    <w:rsid w:val="00213728"/>
    <w:rsid w:val="00225372"/>
    <w:rsid w:val="00273E57"/>
    <w:rsid w:val="002867EA"/>
    <w:rsid w:val="0029188E"/>
    <w:rsid w:val="002B1F32"/>
    <w:rsid w:val="002D6D1A"/>
    <w:rsid w:val="002D6DF1"/>
    <w:rsid w:val="0031794B"/>
    <w:rsid w:val="003525D3"/>
    <w:rsid w:val="00383BC9"/>
    <w:rsid w:val="003927DD"/>
    <w:rsid w:val="00396DF0"/>
    <w:rsid w:val="003D376B"/>
    <w:rsid w:val="003E1B84"/>
    <w:rsid w:val="003F0362"/>
    <w:rsid w:val="003F0D13"/>
    <w:rsid w:val="003F3341"/>
    <w:rsid w:val="003F3873"/>
    <w:rsid w:val="003F5A4C"/>
    <w:rsid w:val="0046294F"/>
    <w:rsid w:val="004871C7"/>
    <w:rsid w:val="004906B1"/>
    <w:rsid w:val="004A66D6"/>
    <w:rsid w:val="004B7B1B"/>
    <w:rsid w:val="00523FA3"/>
    <w:rsid w:val="00582A3D"/>
    <w:rsid w:val="00653824"/>
    <w:rsid w:val="00694756"/>
    <w:rsid w:val="006B55EC"/>
    <w:rsid w:val="006E2748"/>
    <w:rsid w:val="006E4991"/>
    <w:rsid w:val="007009B5"/>
    <w:rsid w:val="0076052D"/>
    <w:rsid w:val="007A2579"/>
    <w:rsid w:val="00803080"/>
    <w:rsid w:val="00810563"/>
    <w:rsid w:val="00842CC1"/>
    <w:rsid w:val="00875166"/>
    <w:rsid w:val="00876BD4"/>
    <w:rsid w:val="009143F1"/>
    <w:rsid w:val="00956064"/>
    <w:rsid w:val="0095660B"/>
    <w:rsid w:val="0096416B"/>
    <w:rsid w:val="00A11033"/>
    <w:rsid w:val="00A2075A"/>
    <w:rsid w:val="00A60B65"/>
    <w:rsid w:val="00AF4D6F"/>
    <w:rsid w:val="00AF58A5"/>
    <w:rsid w:val="00B42501"/>
    <w:rsid w:val="00B70B7B"/>
    <w:rsid w:val="00BC5D28"/>
    <w:rsid w:val="00BD47C9"/>
    <w:rsid w:val="00BF3F9A"/>
    <w:rsid w:val="00C06D15"/>
    <w:rsid w:val="00C33CB5"/>
    <w:rsid w:val="00C65408"/>
    <w:rsid w:val="00CC56C9"/>
    <w:rsid w:val="00D20A4F"/>
    <w:rsid w:val="00D53F01"/>
    <w:rsid w:val="00D670CB"/>
    <w:rsid w:val="00D76AFB"/>
    <w:rsid w:val="00D7779D"/>
    <w:rsid w:val="00DC4B1A"/>
    <w:rsid w:val="00DE4ACB"/>
    <w:rsid w:val="00E354E3"/>
    <w:rsid w:val="00E70786"/>
    <w:rsid w:val="00E91747"/>
    <w:rsid w:val="00EB58AA"/>
    <w:rsid w:val="00F366B1"/>
    <w:rsid w:val="00F97D0D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75166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E0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E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5CC9E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E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5CC9E3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6DE0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DE0"/>
    <w:rPr>
      <w:rFonts w:ascii="Arial" w:eastAsiaTheme="majorEastAsia" w:hAnsi="Arial" w:cs="Arial"/>
      <w:b/>
      <w:bCs/>
      <w:color w:val="5CC9E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E0"/>
    <w:rPr>
      <w:rFonts w:ascii="Arial" w:eastAsia="Frutiger-Bold" w:hAnsi="Arial" w:cs="Arial"/>
      <w:b/>
      <w:bCs/>
      <w:color w:val="5CC9E3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0E6DE0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DC4B1A"/>
    <w:pPr>
      <w:numPr>
        <w:numId w:val="8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DC4B1A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E6DE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A66D6"/>
    <w:pPr>
      <w:ind w:left="850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A66D6"/>
    <w:rPr>
      <w:rFonts w:ascii="Arial" w:eastAsia="Calibri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7516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2EA1-9FC4-43A3-A58C-31C8ACB4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2015-10-29T16:59:00Z</dcterms:created>
  <dcterms:modified xsi:type="dcterms:W3CDTF">2016-01-04T09:39:00Z</dcterms:modified>
</cp:coreProperties>
</file>